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927" w:rsidRDefault="00EE0927" w:rsidP="00EE0927">
      <w:r>
        <w:t>ZABITA MÜDÜRLÜĞÜ</w:t>
      </w:r>
    </w:p>
    <w:p w:rsidR="00EE0927" w:rsidRDefault="00EE0927" w:rsidP="00EE0927"/>
    <w:p w:rsidR="00EE0927" w:rsidRDefault="00EE0927" w:rsidP="00EE0927">
      <w:r>
        <w:t>Zabıta, belediye sınırları dahilinde halkın sağlık, esenlik ve huzurunu sağlamak, korumakla görevlidir. Belediye Zabıtası aşağıda belirtilen Kanun ve yönetmeliği uygular. Belediye Meclisinin, Belediye Encümeninin ve Belediye Başkanının yasalara uygun olarak vereceği görevleri yerine getirir, belediye emir ve yasaklarını yerine getirir.</w:t>
      </w:r>
    </w:p>
    <w:p w:rsidR="00EE0927" w:rsidRDefault="00EE0927" w:rsidP="00EE0927">
      <w:r>
        <w:t>Bu görevlerini yerine getirmek için emir vermek, yasaklar koymak ve uygulamak, bunlara aykırı hareket edenleri cezalandırmak hak ve yetkisine sahiptir.</w:t>
      </w:r>
    </w:p>
    <w:p w:rsidR="00EE0927" w:rsidRDefault="00EE0927" w:rsidP="00EE0927"/>
    <w:p w:rsidR="00EE0927" w:rsidRDefault="00EE0927" w:rsidP="00EE0927">
      <w:r>
        <w:t>Belediye zabıtasının başlıca göre</w:t>
      </w:r>
      <w:bookmarkStart w:id="0" w:name="_GoBack"/>
      <w:bookmarkEnd w:id="0"/>
      <w:r>
        <w:t>vleri şunlardır:</w:t>
      </w:r>
    </w:p>
    <w:p w:rsidR="00EE0927" w:rsidRDefault="00EE0927" w:rsidP="00EE0927"/>
    <w:p w:rsidR="00EE0927" w:rsidRDefault="00EE0927" w:rsidP="00EE0927">
      <w:r>
        <w:t>a) Beldenin düzeni ve esenliği ile ilgili görevleri;</w:t>
      </w:r>
    </w:p>
    <w:p w:rsidR="00EE0927" w:rsidRDefault="00EE0927" w:rsidP="00EE0927"/>
    <w:p w:rsidR="00EE0927" w:rsidRDefault="00EE0927" w:rsidP="00EE0927">
      <w:r>
        <w:t>- Belediye sınırları içinde beldenin düzenini, belde halkının huzurunu ve sağlığını sağlayıp korumak amacıyla kanun, tüzük ve yönetmeliklerde, belediye zabıtasınca yerine getirileceği belirtilen görevleri yapmak ve yetkileri kullanmak,</w:t>
      </w:r>
    </w:p>
    <w:p w:rsidR="00EE0927" w:rsidRDefault="00EE0927" w:rsidP="00EE0927"/>
    <w:p w:rsidR="00EE0927" w:rsidRDefault="00EE0927" w:rsidP="00EE0927">
      <w:r>
        <w:t>- Belediyece yerine getirileceği belirtilip de mahiyeti itibariyle belediyenin mevcut diğer birimlerini ilgilendirmeyen ve belediye zabıta kuruluşunca yerine getirilmesi tabii olan görevleri yapmak,</w:t>
      </w:r>
    </w:p>
    <w:p w:rsidR="00EE0927" w:rsidRDefault="00EE0927" w:rsidP="00EE0927"/>
    <w:p w:rsidR="00EE0927" w:rsidRDefault="00EE0927" w:rsidP="00EE0927">
      <w:r>
        <w:t>- Belediye karar organları tarafından alınmış kararları, emir ve yasakları uygulamak ve sonuçlarını izlemek,</w:t>
      </w:r>
    </w:p>
    <w:p w:rsidR="00EE0927" w:rsidRDefault="00EE0927" w:rsidP="00EE0927"/>
    <w:p w:rsidR="00EE0927" w:rsidRDefault="00EE0927" w:rsidP="00EE0927">
      <w:r>
        <w:t>- Ulusal bayram ve genel tatil günleri ile özellik taşıyan günlerde yapılacak törenlerin gerektirdiği hizmetleri görmek,</w:t>
      </w:r>
    </w:p>
    <w:p w:rsidR="00EE0927" w:rsidRDefault="00EE0927" w:rsidP="00EE0927"/>
    <w:p w:rsidR="00EE0927" w:rsidRDefault="00EE0927" w:rsidP="00EE0927">
      <w:r>
        <w:t>- Cumhuriyet Bayramında iş yerlerinin kapalı kalması için gerekli uyarıları yapmak, tedbirleri almak, bayrak asılmasını sağlamak,</w:t>
      </w:r>
    </w:p>
    <w:p w:rsidR="00EE0927" w:rsidRDefault="00EE0927" w:rsidP="00EE0927"/>
    <w:p w:rsidR="00EE0927" w:rsidRDefault="00EE0927" w:rsidP="00EE0927">
      <w:r>
        <w:t>- Kanunların belediyelere görev olarak verdiği takip, kontrol, izin ve yasaklayıcı hususları yerine getirmek,</w:t>
      </w:r>
    </w:p>
    <w:p w:rsidR="00EE0927" w:rsidRDefault="00EE0927" w:rsidP="00EE0927"/>
    <w:p w:rsidR="00EE0927" w:rsidRDefault="00EE0927" w:rsidP="00EE0927">
      <w:r>
        <w:t>- Belediye cezaları ile ilgili olarak, kanunlar uyarınca belediye meclisi ve encümeninin koymuş olduğu yasaklara aykırı hareket edenler hakkında gerekli işlemleri yapmak,</w:t>
      </w:r>
    </w:p>
    <w:p w:rsidR="00EE0927" w:rsidRDefault="00EE0927" w:rsidP="00EE0927"/>
    <w:p w:rsidR="00EE0927" w:rsidRDefault="00EE0927" w:rsidP="00EE0927">
      <w:r>
        <w:t>- 2/1/1924 tarih ve 394 sayılı Hafta Tatili Kanununa göre belediyeden izin almadan çalışan işyerlerini kapatarak çalışmalarına engel olmak ve haklarında kanuni işlemleri yapmak,</w:t>
      </w:r>
    </w:p>
    <w:p w:rsidR="00EE0927" w:rsidRDefault="00EE0927" w:rsidP="00EE0927"/>
    <w:p w:rsidR="00EE0927" w:rsidRDefault="00EE0927" w:rsidP="00EE0927">
      <w:r>
        <w:t>- Bulunmuş eşya ve malları, mevzuat hükümlerine ve belediye idaresinin bu konudaki karar ve işlemlerine göre korumak; sahipleri anlaşıldığında onlara teslim etmek; sahipleri çıkmayan eşya ve malların, mevzuatta ayrıca özel hüküm yoksa bakım ve gözetim masrafı alındıktan sonra bulana verilmesini sağlamak,</w:t>
      </w:r>
    </w:p>
    <w:p w:rsidR="00EE0927" w:rsidRDefault="00EE0927" w:rsidP="00EE0927"/>
    <w:p w:rsidR="00EE0927" w:rsidRDefault="00EE0927" w:rsidP="00EE0927">
      <w:r>
        <w:t xml:space="preserve">- 28/4/1926 tarih ve 831 sayılı Sular Hakkındaki Kanuna göre, umumi çeşmelerin kırılmasını, bozulmasını önlemek; kıran ve bozanlar hakkında işlem yapmak, şehir içme suyuna başka </w:t>
      </w:r>
      <w:r>
        <w:lastRenderedPageBreak/>
        <w:t>suyun karıştırılmasını veya sağlığa zararlı herhangi bir madde atılmasını önlemek, kaynakların etrafını kirletenler hakkında gerekli kanuni işlemleri yapmak,</w:t>
      </w:r>
    </w:p>
    <w:p w:rsidR="00EE0927" w:rsidRDefault="00EE0927" w:rsidP="00EE0927"/>
    <w:p w:rsidR="00EE0927" w:rsidRDefault="00EE0927" w:rsidP="00EE0927">
      <w:r>
        <w:t>- 25/4/2006 tarih ve 5490 sayılı Nüfus Hizmetleri Kanunu ve bu kanuna göre çıkarılan 31/7/2006 tarih ve 25245 sayılı Resmî Gazete'de yayımlanan Adres ve Numaralamaya İlişkin Yönetmelik çerçevesinde binalara verilen numaraların ve sokaklara verilen isimlere ait levhaların sökülmesine, bozulmasına mani olmak,</w:t>
      </w:r>
    </w:p>
    <w:p w:rsidR="00EE0927" w:rsidRDefault="00EE0927" w:rsidP="00EE0927"/>
    <w:p w:rsidR="00EE0927" w:rsidRDefault="00EE0927" w:rsidP="00EE0927">
      <w:r>
        <w:t>- 23/2/1995 tarihli ve 4077 sayılı Tüketicinin Korunması Hakkında Kanun hükümleri çerçevesinde etiketsiz mal, ayıplı mal ve hizmetler, satıştan kaçınma, taksitli ve kampanyalı satışlar ve denetim konularında belediyelere verilen görevleri yerine getirmek,</w:t>
      </w:r>
    </w:p>
    <w:p w:rsidR="00EE0927" w:rsidRDefault="00EE0927" w:rsidP="00EE0927"/>
    <w:p w:rsidR="00EE0927" w:rsidRDefault="00EE0927" w:rsidP="00EE0927">
      <w:r>
        <w:t>- 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rsidR="00EE0927" w:rsidRDefault="00EE0927" w:rsidP="00EE0927"/>
    <w:p w:rsidR="00EE0927" w:rsidRDefault="00EE0927" w:rsidP="00EE0927">
      <w:r>
        <w:t>- 30/6/1934 tarihli ve 2548 sayılı Ceza Evleriyle Mahkeme Binaları İnşası Karşılığı Olarak Alınacak Harçlar ve Mahkumlara Ödettirilecek Yiyecek Bedelleri Hakkında Kanuna göre, cezaevinde hükümlü olarak bulunanlar ve 11/8/1941 tarihli ve 4109 sayılı Asker Ailelerinden Muhtaç Olanlara Yardım Hakkında Kanuna göre, yardıma muhtaç olduğunu beyanla müracaat edenler hakkında muhtaçlık durumu araştırması yapmak,</w:t>
      </w:r>
    </w:p>
    <w:p w:rsidR="00EE0927" w:rsidRDefault="00EE0927" w:rsidP="00EE0927"/>
    <w:p w:rsidR="00EE0927" w:rsidRDefault="00EE0927" w:rsidP="00EE0927">
      <w:r>
        <w:t>- 26/5/1981 tarihli ve 2464 sayılı Belediye Gelirleri Kanununa göre, izin verilmeyen yerlerin işgaline engel olmak, işgaller ile ilgili tahsilat görevlilerine yardımcı olmak,</w:t>
      </w:r>
    </w:p>
    <w:p w:rsidR="00EE0927" w:rsidRDefault="00EE0927" w:rsidP="00EE0927"/>
    <w:p w:rsidR="00EE0927" w:rsidRDefault="00EE0927" w:rsidP="00EE0927">
      <w:r>
        <w:t>- 31/8/1956 tarih ve 6831 sayılı Orman Kanunu hükümlerince belediye sınırları içinde kaçak orman emvalinin tespiti halinde, orman memurlarına yardımcı olmak,</w:t>
      </w:r>
    </w:p>
    <w:p w:rsidR="00EE0927" w:rsidRDefault="00EE0927" w:rsidP="00EE0927"/>
    <w:p w:rsidR="00EE0927" w:rsidRDefault="00EE0927" w:rsidP="00EE0927">
      <w:r>
        <w:t>- 12/9/1960 tarih ve 1580 Sayılı Belediye Kanununun 15 inci Maddesinin 58 inci Bendine Tevfikan, Belediyelerce Kurulan Toptancı Hallerinin Sureti İdaresi Hakkında Kanun, 24/6/1995 tarihli ve 552 sayılı Yaş Sebze ve Meyve Ticaretinin Düzenlenmesi ve Toptancı Halleri Hakkında Kanun Hükmünde Kararname hükümlerine göre verilmiş bulunan sanat ve ticaretten men cezalarını yerine getirmek ve hal dışında toptan satışlara mani olmak,</w:t>
      </w:r>
    </w:p>
    <w:p w:rsidR="00EE0927" w:rsidRDefault="00EE0927" w:rsidP="00EE0927"/>
    <w:p w:rsidR="00EE0927" w:rsidRDefault="00EE0927" w:rsidP="00EE0927">
      <w:r>
        <w:t>- 15/5/1959 tarih ve 7269 sayılı Umumi Hayata Müessir Afetler Dolayısıyla Alınacak Tedbirlerle Yapılacak Yardımlara Dair Kanun gereğince yangın, deprem ve su baskını gibi hallerde görevli ekipler gelinceye kadar gerekli tedbirleri almak,</w:t>
      </w:r>
    </w:p>
    <w:p w:rsidR="00EE0927" w:rsidRDefault="00EE0927" w:rsidP="00EE0927"/>
    <w:p w:rsidR="00EE0927" w:rsidRDefault="00EE0927" w:rsidP="00EE0927">
      <w:r>
        <w:t>- 11/1/1989 tarih 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hakkında gerekli işlemleri yapmak,</w:t>
      </w:r>
    </w:p>
    <w:p w:rsidR="00EE0927" w:rsidRDefault="00EE0927" w:rsidP="00EE0927"/>
    <w:p w:rsidR="00EE0927" w:rsidRDefault="00EE0927" w:rsidP="00EE0927">
      <w:r>
        <w:t xml:space="preserve">- 14/6/1989 tarih ve 3572 sayılı İşyeri Açma Ruhsatlarına Dair Kanun Hükmünde Kararnamenin Değiştirilerek Kabulüne Dair Kanun ile 14/7/2005 tarihli ve 2005/9207 sayılı Bakanlar Kurulu Kararı ile yürürlüğe konulan, İşyeri Açma ve Çalışma Ruhsatlarına İlişkin </w:t>
      </w:r>
      <w:r>
        <w:lastRenderedPageBreak/>
        <w:t>Yönetmelik hükümleri gereğince, işyerinin açma ruhsatı alıp almadığını kontrol etmek, yetkili mercilerce verilen işyeri kapatma cezasını uygulamak ve gereken işlemleri yapmak,</w:t>
      </w:r>
    </w:p>
    <w:p w:rsidR="00EE0927" w:rsidRDefault="00EE0927" w:rsidP="00EE0927"/>
    <w:p w:rsidR="00EE0927" w:rsidRDefault="00EE0927" w:rsidP="00EE0927">
      <w:r>
        <w:t>- 5/12/1951 tarih ve 5846 sayılı Fikir ve Sanat Eserleri Kanunu kapsamında korunan eser, icra ve yapımların tespit edildiği kitap, kaset, CD, VCD ve DVD gibi taşıyıcı materyallerin yol, meydan, pazar, kaldırım, iskele, köprü ve benzeri yerlerde satışına izin vermemek ve satışına teşebbüs edilen materyalleri toplayarak yetkililere teslim etmek,</w:t>
      </w:r>
    </w:p>
    <w:p w:rsidR="00EE0927" w:rsidRDefault="00EE0927" w:rsidP="00EE0927"/>
    <w:p w:rsidR="00EE0927" w:rsidRDefault="00EE0927" w:rsidP="00EE0927">
      <w:r>
        <w:t>- 21/7/1953 tarih ve 6183 sayılı Amme Alacaklarının Tahsil Usulü Hakkındaki Kanuna göre belediye alacaklarından dolayı haciz yoluyla yapılacak tahsilatlarda yardımcı olmak,</w:t>
      </w:r>
    </w:p>
    <w:p w:rsidR="00EE0927" w:rsidRDefault="00EE0927" w:rsidP="00EE0927"/>
    <w:p w:rsidR="00EE0927" w:rsidRDefault="00EE0927" w:rsidP="00EE0927">
      <w:r>
        <w:t>- 13/3/2005 tarih ve 5326 sayılı Kabahatler Kanunu ile verilen görevleri yerine getirmek,</w:t>
      </w:r>
    </w:p>
    <w:p w:rsidR="00EE0927" w:rsidRDefault="00EE0927" w:rsidP="00EE0927"/>
    <w:p w:rsidR="00EE0927" w:rsidRDefault="00EE0927" w:rsidP="00EE0927">
      <w:r>
        <w:t>- Korunması belediyelere ait tarihi ve turistik tesisleri muhafaza etmek, kirletilmesine, çalınmalarına, tahrip edilmelerine ve her ne suretle olursa olsun zarara uğratılmalarına meydan vermemek,</w:t>
      </w:r>
    </w:p>
    <w:p w:rsidR="00EE0927" w:rsidRDefault="00EE0927" w:rsidP="00EE0927"/>
    <w:p w:rsidR="00EE0927" w:rsidRDefault="00EE0927" w:rsidP="00EE0927">
      <w:r>
        <w:t>- Mülki idare amiri, belediye başkanı veya yetkili kıldığı amirlerin hizmetle ilgili emirlerini yerine getirmek,</w:t>
      </w:r>
    </w:p>
    <w:p w:rsidR="00EE0927" w:rsidRDefault="00EE0927" w:rsidP="00EE0927"/>
    <w:p w:rsidR="00EE0927" w:rsidRDefault="00EE0927" w:rsidP="00EE0927">
      <w:r>
        <w:t>b) İmar ile ilgili görevleri;</w:t>
      </w:r>
    </w:p>
    <w:p w:rsidR="00EE0927" w:rsidRDefault="00EE0927" w:rsidP="00EE0927"/>
    <w:p w:rsidR="00EE0927" w:rsidRDefault="00EE0927" w:rsidP="00EE0927">
      <w:r>
        <w:t>- Fen elemanlarıyla birlikte yapılacak yasal işlemleri yerine getirmek,</w:t>
      </w:r>
    </w:p>
    <w:p w:rsidR="00EE0927" w:rsidRDefault="00EE0927" w:rsidP="00EE0927"/>
    <w:p w:rsidR="00EE0927" w:rsidRDefault="00EE0927" w:rsidP="00EE0927">
      <w:r>
        <w:t>- 3/5/1985 tarih ve 3194 Sayılı İmar Kanunu ve ilgili imar yönetmeliklerine göre; belediye ve mücavir alan sınırları içinde güvenlik tedbirleri alınması gerekli görülen arsaların çevrilmesini sağlamak, açıkta bulunan kuyu, mahzen gibi yerleri kapattırarak zararlarını ve tehlikelerini gidermek, kanalizasyon ve fosseptik çukurlarının sızıntı yapmalarına mani olmayı sağlamak, hafriyat atıklarının müsaade edilen yerler dışına dökülmesini önlemek, yıkılacak derecedeki binaları boşalttırmak, yıkım kararlarının uygulanmasında gerekli tedbirleri almak, ruhsatsız yapılan inşaatları tespit etmek ve derhal inşaatı durdurarak belediyenin fen kuruluşlarının yetkili elemanlarıyla birlikte tutanak düzenlemek ve haklarında kanuni işlem yapmak,</w:t>
      </w:r>
    </w:p>
    <w:p w:rsidR="00EE0927" w:rsidRDefault="00EE0927" w:rsidP="00EE0927"/>
    <w:p w:rsidR="00EE0927" w:rsidRDefault="00EE0927" w:rsidP="00EE0927">
      <w:r>
        <w:t>- 20/7/1966 tarih ve 775 sayılı Gecekondu Kanununa göre izinsiz yapılaşmaya meydan vermemek, izinsiz yapıların tespitini yapmak ve fen elemanlarının gözetiminde yıkılmasını sağlamak ve gerekli diğer tedbirleri almak,</w:t>
      </w:r>
    </w:p>
    <w:p w:rsidR="00EE0927" w:rsidRDefault="00EE0927" w:rsidP="00EE0927"/>
    <w:p w:rsidR="00EE0927" w:rsidRDefault="00EE0927" w:rsidP="00EE0927">
      <w:r>
        <w:t>- 21/7/1983 Tarih ve 2863 Sayılı Kültür ve Tabiat Varlıklarını Koruma Kanununa göre, sit ve koruma alanlarında ruhsatsız yapı, izinsiz kazı ve sondaj yaptıranları, izinsiz define arayanları ilgili mercilere bildirmek,</w:t>
      </w:r>
    </w:p>
    <w:p w:rsidR="00EE0927" w:rsidRDefault="00EE0927" w:rsidP="00EE0927"/>
    <w:p w:rsidR="00EE0927" w:rsidRDefault="00EE0927" w:rsidP="00EE0927">
      <w:r>
        <w:t>c) Sağlık ile ilgili görevleri;</w:t>
      </w:r>
    </w:p>
    <w:p w:rsidR="00EE0927" w:rsidRDefault="00EE0927" w:rsidP="00EE0927"/>
    <w:p w:rsidR="00EE0927" w:rsidRDefault="00EE0927" w:rsidP="00EE0927">
      <w:r>
        <w:t>- 24/4/1930 Tarih ve 1593 sayılı Umumi Hıfzıssıhha Kanunu ve 27/5/2004 Tarih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w:t>
      </w:r>
    </w:p>
    <w:p w:rsidR="00EE0927" w:rsidRDefault="00EE0927" w:rsidP="00EE0927"/>
    <w:p w:rsidR="00EE0927" w:rsidRDefault="00EE0927" w:rsidP="00EE0927">
      <w:r>
        <w:t>- Ruhsatsız olarak açılan veya ruhsata aykırı olarak işletilen işyerleriyle ilgili olarak İşyeri Açma ve Çalışma Ruhsatlarına İlişkin Yönetmelik hükümlerine göre işlem yapmak,</w:t>
      </w:r>
    </w:p>
    <w:p w:rsidR="00EE0927" w:rsidRDefault="00EE0927" w:rsidP="00EE0927"/>
    <w:p w:rsidR="00EE0927" w:rsidRDefault="00EE0927" w:rsidP="00EE0927">
      <w:r>
        <w:t>- İlgili kuruluşlarla işbirliği halinde, 5393 sayılı Kanunun 15 inci maddesinin birinci fıkrasının (l) bendi uyarınca gayri sıhhi müesseseler ile umuma açık istirahat ve eğlence yerlerinin ruhsatlı olup olmadığını denetlemek,</w:t>
      </w:r>
    </w:p>
    <w:p w:rsidR="00EE0927" w:rsidRDefault="00EE0927" w:rsidP="00EE0927"/>
    <w:p w:rsidR="00EE0927" w:rsidRDefault="00EE0927" w:rsidP="00EE0927">
      <w:r>
        <w:t>- Ev, apartman ve her türlü işyerlerinin çöplerinin sokağa atılmasına mani olmak, çöp kutu ve atıklarının eşelenmesini önlemek,</w:t>
      </w:r>
    </w:p>
    <w:p w:rsidR="00EE0927" w:rsidRDefault="00EE0927" w:rsidP="00EE0927"/>
    <w:p w:rsidR="00EE0927" w:rsidRDefault="00EE0927" w:rsidP="00EE0927">
      <w:r>
        <w:t>- Cadde, sokak, park ve meydanlarda mevzuata ve sağlık şartlarına aykırı olarak satış yapan seyyar satıcıları men etmek, bu hususta yetkili mercilerin kararlarıyla zabıta tarafından yerine getirilmesi istenen hizmetleri yapmak,</w:t>
      </w:r>
    </w:p>
    <w:p w:rsidR="00EE0927" w:rsidRDefault="00EE0927" w:rsidP="00EE0927"/>
    <w:p w:rsidR="00EE0927" w:rsidRDefault="00EE0927" w:rsidP="00EE0927">
      <w:r>
        <w:t>- 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ilgili teşkilata bilgi vermek, yetkili personelin bulunmaması halinde tüzük ve yönetmeliklerde belirtilen kurallara uygun olarak numuneyi bizzat almak ve yapılan tahlil sonucunda sağlığa zararlı oldukları tespit edilenleri yetkililerin kararı ile imha etmek,</w:t>
      </w:r>
    </w:p>
    <w:p w:rsidR="00EE0927" w:rsidRDefault="00EE0927" w:rsidP="00EE0927"/>
    <w:p w:rsidR="00EE0927" w:rsidRDefault="00EE0927" w:rsidP="00EE0927">
      <w:r>
        <w:t>- Yetkili mercilerin kararları doğrultusunda belirlenen yerler dışında kurban kesilmesini önlemek,</w:t>
      </w:r>
    </w:p>
    <w:p w:rsidR="00EE0927" w:rsidRDefault="00EE0927" w:rsidP="00EE0927"/>
    <w:p w:rsidR="00EE0927" w:rsidRDefault="00EE0927" w:rsidP="00EE0927">
      <w:r>
        <w:t>- 9/8/1983 Tarih ve 2872 Sayılı Çevre Kanununa ve ilgili yönetmeliklere göre çevre ve insan sağlığına zarar veren, kişilerin huzur ve sükûnunu, beden ve ruh sağlığını bozacak şekilde gürültü yapan fabrika, işyeri, atölye, eğlence yerleri gibi müesseseleri tutanak düzenleyerek yetkili mercilere bildirmek ve bu konuda kendisine verilen görevleri yerine getirmek,</w:t>
      </w:r>
    </w:p>
    <w:p w:rsidR="00EE0927" w:rsidRDefault="00EE0927" w:rsidP="00EE0927"/>
    <w:p w:rsidR="00EE0927" w:rsidRDefault="00EE0927" w:rsidP="00EE0927">
      <w:r>
        <w:t>- 8/5/1986 Tarih ve 3285 Sayılı Hayvan Sağlığı ve Zabıtası Kanununa ve ilgili yönetmeliğe göre bir yerde hastalık çıkması veya sebebi belli olmayan hayvan ölümlerinin görülmesi halinde ilgili mercilere haber vermek, bu yerleri geçici kordon altına almak, yetkililere bu konuda her türlü yardımı yapmak, imhası gereken hayvanların itlafına yardımcı olmak, bunların insan sağlığına zarar vermeyecek şekilde imhasını yaptırmak,</w:t>
      </w:r>
    </w:p>
    <w:p w:rsidR="00EE0927" w:rsidRDefault="00EE0927" w:rsidP="00EE0927"/>
    <w:p w:rsidR="00EE0927" w:rsidRDefault="00EE0927" w:rsidP="00EE0927">
      <w:r>
        <w:t>- 3285 sayılı Hayvan Sağlığı ve Zabıtası Kanununa ve Yönetmeliğine göre hayvan ve hayvansal ürünlerin nakliyeciliğini yapanların ruhsatlarını ve hayvanların menşe şahadetnamelerini kontrol etmek, mezbaha ve et kombinası dışı kesimleri önlemek, bunların hakkında kanuni işlemler yapmak,</w:t>
      </w:r>
    </w:p>
    <w:p w:rsidR="00EE0927" w:rsidRDefault="00EE0927" w:rsidP="00EE0927"/>
    <w:p w:rsidR="00EE0927" w:rsidRDefault="00EE0927" w:rsidP="00EE0927">
      <w:r>
        <w:t>- 24/6/2004 Tarih ve 5199 Sayılı Hayvanları Koruma Kanunu ile belediyelere, zabıtanın görevleri içerisinde verilen yetkileri kullanmak,</w:t>
      </w:r>
    </w:p>
    <w:p w:rsidR="00EE0927" w:rsidRDefault="00EE0927" w:rsidP="00EE0927"/>
    <w:p w:rsidR="00EE0927" w:rsidRDefault="00EE0927" w:rsidP="00EE0927">
      <w:r>
        <w:lastRenderedPageBreak/>
        <w:t>- İlgili kuruluşlar ile işbirliği halinde fırınların ve ekmek fabrikalarının ve diğer gıda üretim yerlerinin sağlık şartlarına uygunluğunun denetiminde ilgili kuruluşların talebi halinde nezaret etmek, ekmek ve pide gramajını kontrol etmek, gerekli kanuni işlemleri yapmak,</w:t>
      </w:r>
    </w:p>
    <w:p w:rsidR="00EE0927" w:rsidRDefault="00EE0927" w:rsidP="00EE0927"/>
    <w:p w:rsidR="00EE0927" w:rsidRDefault="00EE0927" w:rsidP="00EE0927">
      <w:r>
        <w:t>ç) Trafikle ilgili görevleri;</w:t>
      </w:r>
    </w:p>
    <w:p w:rsidR="00EE0927" w:rsidRDefault="00EE0927" w:rsidP="00EE0927"/>
    <w:p w:rsidR="00EE0927" w:rsidRDefault="00EE0927" w:rsidP="00EE0927">
      <w:r>
        <w:t>- 13/10/1983 Tarih ve 2918 Sayılı Karayolları Trafik Kanununa göre belediye sınırları ve mücavir alanlar içerisindeki karayolları kenarlarında yapılan yapı ve tesisler için belge aramak, olmayanlar hakkında fen elemanları ile birlikte tutanak düzenlemek,</w:t>
      </w:r>
    </w:p>
    <w:p w:rsidR="00EE0927" w:rsidRDefault="00EE0927" w:rsidP="00EE0927"/>
    <w:p w:rsidR="00EE0927" w:rsidRDefault="00EE0927" w:rsidP="00EE0927">
      <w:r>
        <w:t>- Yetkili organların kararı uyarınca belirlenen kara, deniz, su ve demiryolu üzerinde işletilen her türlü servis ve toplu taşıma araçları ile taksilerin sayılarını, bilet ücret ve tarifeleri ile zaman ve güzergâhlarını denetlemek,</w:t>
      </w:r>
    </w:p>
    <w:p w:rsidR="00EE0927" w:rsidRDefault="00EE0927" w:rsidP="00EE0927"/>
    <w:p w:rsidR="00EE0927" w:rsidRDefault="00EE0927" w:rsidP="00EE0927">
      <w:r>
        <w:t>- Yetkili organların kararı uyarınca tespit edilen durak yerleri ile karayolu, yol, cadde, sokak, meydan ve benzeri yerler üzerindeki araç park yerlerinde gereken denetimleri ve diğer iş ve işlemleri yapmak,</w:t>
      </w:r>
    </w:p>
    <w:p w:rsidR="00EE0927" w:rsidRDefault="00EE0927" w:rsidP="00EE0927"/>
    <w:p w:rsidR="00EE0927" w:rsidRDefault="00EE0927" w:rsidP="00EE0927">
      <w:r>
        <w:t>- Kanunlarla belediyelere verilen trafik görev ve yetkilerinden belediye başkanlığınca uygun görülenleri yürütmek,</w:t>
      </w:r>
    </w:p>
    <w:p w:rsidR="00EE0927" w:rsidRDefault="00EE0927" w:rsidP="00EE0927"/>
    <w:p w:rsidR="00EE0927" w:rsidRDefault="00EE0927" w:rsidP="00EE0927">
      <w:r>
        <w:t>- Belediyelerce yapılan alt yapı çalışmalarında gerekli trafik önlemlerini almak,</w:t>
      </w:r>
    </w:p>
    <w:p w:rsidR="00EE0927" w:rsidRDefault="00EE0927" w:rsidP="00EE0927"/>
    <w:p w:rsidR="00EE0927" w:rsidRDefault="00EE0927" w:rsidP="00EE0927">
      <w:r>
        <w:t>- Belediyelerce dikilen trafik işaret ve levhalarına verilen hasarları tespit etmek,</w:t>
      </w:r>
    </w:p>
    <w:p w:rsidR="00EE0927" w:rsidRDefault="00EE0927" w:rsidP="00EE0927"/>
    <w:p w:rsidR="00EE0927" w:rsidRDefault="00EE0927" w:rsidP="00EE0927">
      <w:r>
        <w:t>- Şehirlerarası otobüs terminalleri ile diğer garajlardaki otobüslerin fiyat ve zaman tarifelerini denetlemek, uymayanlara tutanak düzenlemek,</w:t>
      </w:r>
    </w:p>
    <w:p w:rsidR="00EE0927" w:rsidRDefault="00EE0927" w:rsidP="00EE0927"/>
    <w:p w:rsidR="00EE0927" w:rsidRDefault="00EE0927" w:rsidP="00EE0927">
      <w:r>
        <w:t>d) Yardım görevleri;</w:t>
      </w:r>
    </w:p>
    <w:p w:rsidR="00EE0927" w:rsidRDefault="00EE0927" w:rsidP="00EE0927"/>
    <w:p w:rsidR="00EE0927" w:rsidRDefault="00EE0927" w:rsidP="00EE0927">
      <w:r>
        <w:t>- Beldenin yabancısı bulunan kimselere yardımcı olmak,</w:t>
      </w:r>
    </w:p>
    <w:p w:rsidR="00EE0927" w:rsidRDefault="00EE0927" w:rsidP="00EE0927"/>
    <w:p w:rsidR="00EE0927" w:rsidRDefault="00EE0927" w:rsidP="00EE0927">
      <w:r>
        <w:t>- Savaş ve savaşa hazırlık gibi olağanüstü hallerde sivil savunma hizmetlerinin gerektirdiği ve kendisine verilen görevleri yerine getirmek,</w:t>
      </w:r>
    </w:p>
    <w:p w:rsidR="00EE0927" w:rsidRDefault="00EE0927" w:rsidP="00EE0927"/>
    <w:p w:rsidR="00EE0927" w:rsidRDefault="00EE0927" w:rsidP="00EE0927">
      <w:r>
        <w:t>- Korunmaya ve bakıma muhtaç çocukları, özürlüleri, yaşlıları ve yardıma muhtaç kişileri tespit halinde sosyal hizmet kurumlarına bildirmek,</w:t>
      </w:r>
    </w:p>
    <w:p w:rsidR="00EE0927" w:rsidRDefault="00EE0927" w:rsidP="00EE0927"/>
    <w:p w:rsidR="00EE0927" w:rsidRDefault="00EE0927" w:rsidP="00EE0927">
      <w:r>
        <w:t>Yetkileri</w:t>
      </w:r>
    </w:p>
    <w:p w:rsidR="00EE0927" w:rsidRDefault="00EE0927" w:rsidP="00EE0927"/>
    <w:p w:rsidR="00EE0927" w:rsidRDefault="00EE0927" w:rsidP="00EE0927">
      <w:r>
        <w:t>Belediye zabıtası; kanun, tüzük, yönetmeliklerin ve yetkili belediye organlarının yüklediği görevleri yerine getirebilmek için belediye sınırları içinde;</w:t>
      </w:r>
    </w:p>
    <w:p w:rsidR="00EE0927" w:rsidRDefault="00EE0927" w:rsidP="00EE0927"/>
    <w:p w:rsidR="00EE0927" w:rsidRDefault="00EE0927" w:rsidP="00EE0927">
      <w:r>
        <w:t>- Umuma açık yerlere girer, gerekli kontrolleri yapar, sahip veya işletenlerinden kontrol konusu ile ilgili belgeler ister ve haklarında tutanak düzenler,</w:t>
      </w:r>
    </w:p>
    <w:p w:rsidR="00EE0927" w:rsidRDefault="00EE0927" w:rsidP="00EE0927"/>
    <w:p w:rsidR="00EE0927" w:rsidRDefault="00EE0927" w:rsidP="00EE0927">
      <w:r>
        <w:lastRenderedPageBreak/>
        <w:t>- Boşaltılması ve yıktırılması hususunda yetkili mercilerin karar veya emirleri bulunan yapı, ev veya müesseselere kanuni yetkililerle birlikte girer ve yasal yaptırım uygular,</w:t>
      </w:r>
    </w:p>
    <w:p w:rsidR="00EE0927" w:rsidRDefault="00EE0927" w:rsidP="00EE0927"/>
    <w:p w:rsidR="00EE0927" w:rsidRDefault="00EE0927" w:rsidP="00EE0927">
      <w:r>
        <w:t>- Mevzuatla belediye zabıtasına tanınan yetkileri kullanmaya mani olanlar hakkında adli kovuşturma yapılmak üzere tutanak düzenler,</w:t>
      </w:r>
    </w:p>
    <w:p w:rsidR="00EE0927" w:rsidRDefault="00EE0927" w:rsidP="00EE0927"/>
    <w:p w:rsidR="00EE0927" w:rsidRDefault="00EE0927" w:rsidP="00EE0927">
      <w:r>
        <w:t>- Belediyenin taşınır ve taşınmaz mallarına vaki olacak tecavüzleri usulünce önler,</w:t>
      </w:r>
    </w:p>
    <w:p w:rsidR="00EE0927" w:rsidRDefault="00EE0927" w:rsidP="00EE0927"/>
    <w:p w:rsidR="00EE0927" w:rsidRDefault="00EE0927" w:rsidP="00EE0927">
      <w:r>
        <w:t>- Umumi yerlerde belediye nizamlarına aykırı olarak seyyar satışta bulunan kimseleri ve başkalarının ticarethane önlerini de kapatacak şekilde yaya kaldırımlarını, izinsiz işgal edenleri men eder,</w:t>
      </w:r>
    </w:p>
    <w:p w:rsidR="00EE0927" w:rsidRDefault="00EE0927" w:rsidP="00EE0927"/>
    <w:p w:rsidR="00EE0927" w:rsidRDefault="00EE0927" w:rsidP="00EE0927">
      <w:r>
        <w:t>- Taşıtların durmak, duraklamak ya da park etmek suretiyle yolları, herkesin gelip geçmesine mahsus yerleri ve yaya kaldırımlarını işgallerini önler,</w:t>
      </w:r>
    </w:p>
    <w:p w:rsidR="00EE0927" w:rsidRDefault="00EE0927" w:rsidP="00EE0927"/>
    <w:p w:rsidR="00EE0927" w:rsidRDefault="00EE0927" w:rsidP="00EE0927">
      <w:r>
        <w:t>- Umumi yol, kaldırım ve meydanlarda izinsiz olarak gazete, dergi ve kitapların yerde teşhir edilerek satışını önler,</w:t>
      </w:r>
    </w:p>
    <w:p w:rsidR="00EE0927" w:rsidRDefault="00EE0927" w:rsidP="00EE0927"/>
    <w:p w:rsidR="00EE0927" w:rsidRDefault="00EE0927" w:rsidP="00EE0927">
      <w:r>
        <w:t>- 5846 sayılı Fikir ve Sanat Eserleri Kanunu kapsamında korunan eser, icra ve yapımların tespit edildiği kitap, kaset, CD, VCD ve DVD gibi taşıyıcı materyallerin, pazar veya panayır kurulan yerler, meydanlar, mezat yerleri, yol, meydan, pazar, iskele, köprü gibi umuma ait yerlerde satışına izin vermez ve bunların satışını engeller, satışına teşebbüs edilen materyalleri toplayarak yetkili makamlara teslim eder,</w:t>
      </w:r>
    </w:p>
    <w:p w:rsidR="00EE0927" w:rsidRDefault="00EE0927" w:rsidP="00EE0927"/>
    <w:p w:rsidR="00EE0927" w:rsidRDefault="00EE0927" w:rsidP="00EE0927">
      <w:r>
        <w:t>- Sağlığa mutlak surette zararlı olduğu usulünce yapılmış tahliller sonunda sabit olan bozulmuş, kokmuş ve çürümüş gıda maddelerini yetkililerin isteği ve raporu üzerine imha eder,</w:t>
      </w:r>
    </w:p>
    <w:p w:rsidR="00EE0927" w:rsidRDefault="00EE0927" w:rsidP="00EE0927"/>
    <w:p w:rsidR="00EE0927" w:rsidRDefault="00EE0927" w:rsidP="00EE0927">
      <w:r>
        <w:t>- Sahipsiz olup, beldede başıboş dolaşan hayvanların muhafaza altına alınmasını sağlar ve bunlardan tehlike yaratması muhtemel olanların veteriner ekiplerince usulü dairesinde etkisiz hale getirilmesine yardımcı olur,</w:t>
      </w:r>
    </w:p>
    <w:p w:rsidR="00EE0927" w:rsidRDefault="00EE0927" w:rsidP="00EE0927"/>
    <w:p w:rsidR="00EE0927" w:rsidRDefault="00EE0927" w:rsidP="00EE0927">
      <w:r>
        <w:t>- Umumi yerlerde aşırı derecede gürültü yapanlara, çevreyi kirletenlere, pazar ve panayır yerlerinde geliş ve gidişi zorlaştıranlara gerekli ikaz ve tembihatta bulunur, uymayanlar hakkında gerekli yasal işlemi yapar.</w:t>
      </w:r>
    </w:p>
    <w:p w:rsidR="00EE0927" w:rsidRDefault="00EE0927" w:rsidP="00EE0927"/>
    <w:p w:rsidR="00EE0927" w:rsidRDefault="00EE0927" w:rsidP="00EE0927">
      <w:r>
        <w:t>Görev Tanımları</w:t>
      </w:r>
    </w:p>
    <w:p w:rsidR="00EE0927" w:rsidRDefault="00EE0927" w:rsidP="00EE0927">
      <w:r>
        <w:t>Zabıta, belediye sınırları dahilinde halkın sağlık, esenlik ve huzurunu sağlamak, korumakla görevlidir. Belediye Zabıtası aşağıda belirtilen Kanun ve yönetmeliği uygular. Belediye Meclisinin, Belediye Encümeninin ve Belediye Başkanının yasalara uygun olarak vereceği görevleri yerine getirir, belediye emir ve yasaklarını yerine getirir.</w:t>
      </w:r>
    </w:p>
    <w:p w:rsidR="00EE0927" w:rsidRDefault="00EE0927" w:rsidP="00EE0927">
      <w:r>
        <w:t>Bu görevlerini yerine getirmek için emir vermek, yasaklar koymak ve uygulamak, bunlara aykırı hareket edenleri cezalandırmak hak ve yetkisine sahiptir.</w:t>
      </w:r>
    </w:p>
    <w:p w:rsidR="00EE0927" w:rsidRDefault="00EE0927" w:rsidP="00EE0927"/>
    <w:p w:rsidR="00EE0927" w:rsidRDefault="00EE0927" w:rsidP="00EE0927">
      <w:r>
        <w:t>Belediye zabıtasının başlıca görevleri şunlardır:</w:t>
      </w:r>
    </w:p>
    <w:p w:rsidR="00EE0927" w:rsidRDefault="00EE0927" w:rsidP="00EE0927"/>
    <w:p w:rsidR="00EE0927" w:rsidRDefault="00EE0927" w:rsidP="00EE0927">
      <w:r>
        <w:t>a) Beldenin düzeni ve esenliği ile ilgili görevleri;</w:t>
      </w:r>
    </w:p>
    <w:p w:rsidR="00EE0927" w:rsidRDefault="00EE0927" w:rsidP="00EE0927"/>
    <w:p w:rsidR="00EE0927" w:rsidRDefault="00EE0927" w:rsidP="00EE0927">
      <w:r>
        <w:t>- Belediye sınırları içinde beldenin düzenini, belde halkının huzurunu ve sağlığını sağlayıp korumak amacıyla kanun, tüzük ve yönetmeliklerde, belediye zabıtasınca yerine getirileceği belirtilen görevleri yapmak ve yetkileri kullanmak,</w:t>
      </w:r>
    </w:p>
    <w:p w:rsidR="00EE0927" w:rsidRDefault="00EE0927" w:rsidP="00EE0927"/>
    <w:p w:rsidR="00EE0927" w:rsidRDefault="00EE0927" w:rsidP="00EE0927">
      <w:r>
        <w:t>- Belediyece yerine getirileceği belirtilip de mahiyeti itibariyle belediyenin mevcut diğer birimlerini ilgilendirmeyen ve belediye zabıta kuruluşunca yerine getirilmesi tabii olan görevleri yapmak,</w:t>
      </w:r>
    </w:p>
    <w:p w:rsidR="00EE0927" w:rsidRDefault="00EE0927" w:rsidP="00EE0927"/>
    <w:p w:rsidR="00EE0927" w:rsidRDefault="00EE0927" w:rsidP="00EE0927">
      <w:r>
        <w:t>- Belediye karar organları tarafından alınmış kararları, emir ve yasakları uygulamak ve sonuçlarını izlemek,</w:t>
      </w:r>
    </w:p>
    <w:p w:rsidR="00EE0927" w:rsidRDefault="00EE0927" w:rsidP="00EE0927"/>
    <w:p w:rsidR="00EE0927" w:rsidRDefault="00EE0927" w:rsidP="00EE0927">
      <w:r>
        <w:t>- Ulusal bayram ve genel tatil günleri ile özellik taşıyan günlerde yapılacak törenlerin gerektirdiği hizmetleri görmek,</w:t>
      </w:r>
    </w:p>
    <w:p w:rsidR="00EE0927" w:rsidRDefault="00EE0927" w:rsidP="00EE0927"/>
    <w:p w:rsidR="00EE0927" w:rsidRDefault="00EE0927" w:rsidP="00EE0927">
      <w:r>
        <w:t>- Cumhuriyet Bayramında iş yerlerinin kapalı kalması için gerekli uyarıları yapmak, tedbirleri almak, bayrak asılmasını sağlamak,</w:t>
      </w:r>
    </w:p>
    <w:p w:rsidR="00EE0927" w:rsidRDefault="00EE0927" w:rsidP="00EE0927"/>
    <w:p w:rsidR="00EE0927" w:rsidRDefault="00EE0927" w:rsidP="00EE0927">
      <w:r>
        <w:t>- Kanunların belediyelere görev olarak verdiği takip, kontrol, izin ve yasaklayıcı hususları yerine getirmek,</w:t>
      </w:r>
    </w:p>
    <w:p w:rsidR="00EE0927" w:rsidRDefault="00EE0927" w:rsidP="00EE0927"/>
    <w:p w:rsidR="00EE0927" w:rsidRDefault="00EE0927" w:rsidP="00EE0927">
      <w:r>
        <w:t>- Belediye cezaları ile ilgili olarak, kanunlar uyarınca belediye meclisi ve encümeninin koymuş olduğu yasaklara aykırı hareket edenler hakkında gerekli işlemleri yapmak,</w:t>
      </w:r>
    </w:p>
    <w:p w:rsidR="00EE0927" w:rsidRDefault="00EE0927" w:rsidP="00EE0927"/>
    <w:p w:rsidR="00EE0927" w:rsidRDefault="00EE0927" w:rsidP="00EE0927">
      <w:r>
        <w:t>- 2/1/1924 tarih ve 394 sayılı Hafta Tatili Kanununa göre belediyeden izin almadan çalışan işyerlerini kapatarak çalışmalarına engel olmak ve haklarında kanuni işlemleri yapmak,</w:t>
      </w:r>
    </w:p>
    <w:p w:rsidR="00EE0927" w:rsidRDefault="00EE0927" w:rsidP="00EE0927"/>
    <w:p w:rsidR="00EE0927" w:rsidRDefault="00EE0927" w:rsidP="00EE0927">
      <w:r>
        <w:t>- Bulunmuş eşya ve malları, mevzuat hükümlerine ve belediye idaresinin bu konudaki karar ve işlemlerine göre korumak; sahipleri anlaşıldığında onlara teslim etmek; sahipleri çıkmayan eşya ve malların, mevzuatta ayrıca özel hüküm yoksa bakım ve gözetim masrafı alındıktan sonra bulana verilmesini sağlamak,</w:t>
      </w:r>
    </w:p>
    <w:p w:rsidR="00EE0927" w:rsidRDefault="00EE0927" w:rsidP="00EE0927"/>
    <w:p w:rsidR="00EE0927" w:rsidRDefault="00EE0927" w:rsidP="00EE0927">
      <w:r>
        <w:t>- 28/4/1926 tarih ve 831 sayılı Sular Hakkındaki Kanuna göre, umumi çeşmelerin kırılmasını, bozulmasını önlemek; kıran ve bozanlar hakkında işlem yapmak, şehir içme suyuna başka suyun karıştırılmasını veya sağlığa zararlı herhangi bir madde atılmasını önlemek, kaynakların etrafını kirletenler hakkında gerekli kanuni işlemleri yapmak,</w:t>
      </w:r>
    </w:p>
    <w:p w:rsidR="00EE0927" w:rsidRDefault="00EE0927" w:rsidP="00EE0927"/>
    <w:p w:rsidR="00EE0927" w:rsidRDefault="00EE0927" w:rsidP="00EE0927">
      <w:r>
        <w:t>- 25/4/2006 tarih ve 5490 sayılı Nüfus Hizmetleri Kanunu ve bu kanuna göre çıkarılan 31/7/2006 tarih ve 25245 sayılı Resmî Gazete'de yayımlanan Adres ve Numaralamaya İlişkin Yönetmelik çerçevesinde binalara verilen numaraların ve sokaklara verilen isimlere ait levhaların sökülmesine, bozulmasına mani olmak,</w:t>
      </w:r>
    </w:p>
    <w:p w:rsidR="00EE0927" w:rsidRDefault="00EE0927" w:rsidP="00EE0927"/>
    <w:p w:rsidR="00EE0927" w:rsidRDefault="00EE0927" w:rsidP="00EE0927">
      <w:r>
        <w:t>- 23/2/1995 tarihli ve 4077 sayılı Tüketicinin Korunması Hakkında Kanun hükümleri çerçevesinde etiketsiz mal, ayıplı mal ve hizmetler, satıştan kaçınma, taksitli ve kampanyalı satışlar ve denetim konularında belediyelere verilen görevleri yerine getirmek,</w:t>
      </w:r>
    </w:p>
    <w:p w:rsidR="00EE0927" w:rsidRDefault="00EE0927" w:rsidP="00EE0927"/>
    <w:p w:rsidR="00EE0927" w:rsidRDefault="00EE0927" w:rsidP="00EE0927">
      <w:r>
        <w:lastRenderedPageBreak/>
        <w:t>- 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rsidR="00EE0927" w:rsidRDefault="00EE0927" w:rsidP="00EE0927"/>
    <w:p w:rsidR="00EE0927" w:rsidRDefault="00EE0927" w:rsidP="00EE0927">
      <w:r>
        <w:t>- 30/6/1934 tarihli ve 2548 sayılı Ceza Evleriyle Mahkeme Binaları İnşası Karşılığı Olarak Alınacak Harçlar ve Mahkumlara Ödettirilecek Yiyecek Bedelleri Hakkında Kanuna göre, cezaevinde hükümlü olarak bulunanlar ve 11/8/1941 tarihli ve 4109 sayılı Asker Ailelerinden Muhtaç Olanlara Yardım Hakkında Kanuna göre, yardıma muhtaç olduğunu beyanla müracaat edenler hakkında muhtaçlık durumu araştırması yapmak,</w:t>
      </w:r>
    </w:p>
    <w:p w:rsidR="00EE0927" w:rsidRDefault="00EE0927" w:rsidP="00EE0927"/>
    <w:p w:rsidR="00EE0927" w:rsidRDefault="00EE0927" w:rsidP="00EE0927">
      <w:r>
        <w:t>- 26/5/1981 tarihli ve 2464 sayılı Belediye Gelirleri Kanununa göre, izin verilmeyen yerlerin işgaline engel olmak, işgaller ile ilgili tahsilat görevlilerine yardımcı olmak,</w:t>
      </w:r>
    </w:p>
    <w:p w:rsidR="00EE0927" w:rsidRDefault="00EE0927" w:rsidP="00EE0927"/>
    <w:p w:rsidR="00EE0927" w:rsidRDefault="00EE0927" w:rsidP="00EE0927">
      <w:r>
        <w:t>- 31/8/1956 tarih ve 6831 sayılı Orman Kanunu hükümlerince belediye sınırları içinde kaçak orman emvalinin tespiti halinde, orman memurlarına yardımcı olmak,</w:t>
      </w:r>
    </w:p>
    <w:p w:rsidR="00EE0927" w:rsidRDefault="00EE0927" w:rsidP="00EE0927"/>
    <w:p w:rsidR="00EE0927" w:rsidRDefault="00EE0927" w:rsidP="00EE0927">
      <w:r>
        <w:t>- 12/9/1960 tarih ve 1580 Sayılı Belediye Kanununun 15 inci Maddesinin 58 inci Bendine Tevfikan, Belediyelerce Kurulan Toptancı Hallerinin Sureti İdaresi Hakkında Kanun, 24/6/1995 tarihli ve 552 sayılı Yaş Sebze ve Meyve Ticaretinin Düzenlenmesi ve Toptancı Halleri Hakkında Kanun Hükmünde Kararname hükümlerine göre verilmiş bulunan sanat ve ticaretten men cezalarını yerine getirmek ve hal dışında toptan satışlara mani olmak,</w:t>
      </w:r>
    </w:p>
    <w:p w:rsidR="00EE0927" w:rsidRDefault="00EE0927" w:rsidP="00EE0927"/>
    <w:p w:rsidR="00EE0927" w:rsidRDefault="00EE0927" w:rsidP="00EE0927">
      <w:r>
        <w:t>- 15/5/1959 tarih ve 7269 sayılı Umumi Hayata Müessir Afetler Dolayısıyla Alınacak Tedbirlerle Yapılacak Yardımlara Dair Kanun gereğince yangın, deprem ve su baskını gibi hallerde görevli ekipler gelinceye kadar gerekli tedbirleri almak,</w:t>
      </w:r>
    </w:p>
    <w:p w:rsidR="00EE0927" w:rsidRDefault="00EE0927" w:rsidP="00EE0927"/>
    <w:p w:rsidR="00EE0927" w:rsidRDefault="00EE0927" w:rsidP="00EE0927">
      <w:r>
        <w:t>- 11/1/1989 tarih 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hakkında gerekli işlemleri yapmak,</w:t>
      </w:r>
    </w:p>
    <w:p w:rsidR="00EE0927" w:rsidRDefault="00EE0927" w:rsidP="00EE0927"/>
    <w:p w:rsidR="00EE0927" w:rsidRDefault="00EE0927" w:rsidP="00EE0927">
      <w:r>
        <w:t>- 14/6/1989 tarih ve 3572 sayılı İşyeri Açma Ruhsatlarına Dair Kanun Hükmünde Kararnamenin Değiştirilerek Kabulüne Dair Kanun ile 14/7/2005 tarihli ve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ve gereken işlemleri yapmak,</w:t>
      </w:r>
    </w:p>
    <w:p w:rsidR="00EE0927" w:rsidRDefault="00EE0927" w:rsidP="00EE0927"/>
    <w:p w:rsidR="00EE0927" w:rsidRDefault="00EE0927" w:rsidP="00EE0927">
      <w:r>
        <w:t>- 5/12/1951 tarih ve 5846 sayılı Fikir ve Sanat Eserleri Kanunu kapsamında korunan eser, icra ve yapımların tespit edildiği kitap, kaset, CD, VCD ve DVD gibi taşıyıcı materyallerin yol, meydan, pazar, kaldırım, iskele, köprü ve benzeri yerlerde satışına izin vermemek ve satışına teşebbüs edilen materyalleri toplayarak yetkililere teslim etmek,</w:t>
      </w:r>
    </w:p>
    <w:p w:rsidR="00EE0927" w:rsidRDefault="00EE0927" w:rsidP="00EE0927"/>
    <w:p w:rsidR="00EE0927" w:rsidRDefault="00EE0927" w:rsidP="00EE0927">
      <w:r>
        <w:t>- 21/7/1953 tarih ve 6183 sayılı Amme Alacaklarının Tahsil Usulü Hakkındaki Kanuna göre belediye alacaklarından dolayı haciz yoluyla yapılacak tahsilatlarda yardımcı olmak,</w:t>
      </w:r>
    </w:p>
    <w:p w:rsidR="00EE0927" w:rsidRDefault="00EE0927" w:rsidP="00EE0927"/>
    <w:p w:rsidR="00EE0927" w:rsidRDefault="00EE0927" w:rsidP="00EE0927">
      <w:r>
        <w:t>- 13/3/2005 tarih ve 5326 sayılı Kabahatler Kanunu ile verilen görevleri yerine getirmek,</w:t>
      </w:r>
    </w:p>
    <w:p w:rsidR="00EE0927" w:rsidRDefault="00EE0927" w:rsidP="00EE0927"/>
    <w:p w:rsidR="00EE0927" w:rsidRDefault="00EE0927" w:rsidP="00EE0927">
      <w:r>
        <w:t>- Korunması belediyelere ait tarihi ve turistik tesisleri muhafaza etmek, kirletilmesine, çalınmalarına, tahrip edilmelerine ve her ne suretle olursa olsun zarara uğratılmalarına meydan vermemek,</w:t>
      </w:r>
    </w:p>
    <w:p w:rsidR="00EE0927" w:rsidRDefault="00EE0927" w:rsidP="00EE0927"/>
    <w:p w:rsidR="00EE0927" w:rsidRDefault="00EE0927" w:rsidP="00EE0927">
      <w:r>
        <w:t>- Mülki idare amiri, belediye başkanı veya yetkili kıldığı amirlerin hizmetle ilgili emirlerini yerine getirmek,</w:t>
      </w:r>
    </w:p>
    <w:p w:rsidR="00EE0927" w:rsidRDefault="00EE0927" w:rsidP="00EE0927"/>
    <w:p w:rsidR="00EE0927" w:rsidRDefault="00EE0927" w:rsidP="00EE0927">
      <w:r>
        <w:t>b) İmar ile ilgili görevleri;</w:t>
      </w:r>
    </w:p>
    <w:p w:rsidR="00EE0927" w:rsidRDefault="00EE0927" w:rsidP="00EE0927"/>
    <w:p w:rsidR="00EE0927" w:rsidRDefault="00EE0927" w:rsidP="00EE0927">
      <w:r>
        <w:t>- Fen elemanlarıyla birlikte yapılacak yasal işlemleri yerine getirmek,</w:t>
      </w:r>
    </w:p>
    <w:p w:rsidR="00EE0927" w:rsidRDefault="00EE0927" w:rsidP="00EE0927"/>
    <w:p w:rsidR="00EE0927" w:rsidRDefault="00EE0927" w:rsidP="00EE0927">
      <w:r>
        <w:t>- 3/5/1985 tarih ve 3194 Sayılı İmar Kanunu ve ilgili imar yönetmeliklerine göre; belediye ve mücavir alan sınırları içinde güvenlik tedbirleri alınması gerekli görülen arsaların çevrilmesini sağlamak, açıkta bulunan kuyu, mahzen gibi yerleri kapattırarak zararlarını ve tehlikelerini gidermek, kanalizasyon ve fosseptik çukurlarının sızıntı yapmalarına mani olmayı sağlamak, hafriyat atıklarının müsaade edilen yerler dışına dökülmesini önlemek, yıkılacak derecedeki binaları boşalttırmak, yıkım kararlarının uygulanmasında gerekli tedbirleri almak, ruhsatsız yapılan inşaatları tespit etmek ve derhal inşaatı durdurarak belediyenin fen kuruluşlarının yetkili elemanlarıyla birlikte tutanak düzenlemek ve haklarında kanuni işlem yapmak,</w:t>
      </w:r>
    </w:p>
    <w:p w:rsidR="00EE0927" w:rsidRDefault="00EE0927" w:rsidP="00EE0927"/>
    <w:p w:rsidR="00EE0927" w:rsidRDefault="00EE0927" w:rsidP="00EE0927">
      <w:r>
        <w:t>- 20/7/1966 tarih ve 775 sayılı Gecekondu Kanununa göre izinsiz yapılaşmaya meydan vermemek, izinsiz yapıların tespitini yapmak ve fen elemanlarının gözetiminde yıkılmasını sağlamak ve gerekli diğer tedbirleri almak,</w:t>
      </w:r>
    </w:p>
    <w:p w:rsidR="00EE0927" w:rsidRDefault="00EE0927" w:rsidP="00EE0927"/>
    <w:p w:rsidR="00EE0927" w:rsidRDefault="00EE0927" w:rsidP="00EE0927">
      <w:r>
        <w:t>- 21/7/1983 Tarih ve 2863 Sayılı Kültür ve Tabiat Varlıklarını Koruma Kanununa göre, sit ve koruma alanlarında ruhsatsız yapı, izinsiz kazı ve sondaj yaptıranları, izinsiz define arayanları ilgili mercilere bildirmek,</w:t>
      </w:r>
    </w:p>
    <w:p w:rsidR="00EE0927" w:rsidRDefault="00EE0927" w:rsidP="00EE0927"/>
    <w:p w:rsidR="00EE0927" w:rsidRDefault="00EE0927" w:rsidP="00EE0927">
      <w:r>
        <w:t>c) Sağlık ile ilgili görevleri;</w:t>
      </w:r>
    </w:p>
    <w:p w:rsidR="00EE0927" w:rsidRDefault="00EE0927" w:rsidP="00EE0927"/>
    <w:p w:rsidR="00EE0927" w:rsidRDefault="00EE0927" w:rsidP="00EE0927">
      <w:r>
        <w:t>- 24/4/1930 Tarih ve 1593 sayılı Umumi Hıfzıssıhha Kanunu ve 27/5/2004 Tarih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w:t>
      </w:r>
    </w:p>
    <w:p w:rsidR="00EE0927" w:rsidRDefault="00EE0927" w:rsidP="00EE0927"/>
    <w:p w:rsidR="00EE0927" w:rsidRDefault="00EE0927" w:rsidP="00EE0927">
      <w:r>
        <w:t>- Ruhsatsız olarak açılan veya ruhsata aykırı olarak işletilen işyerleriyle ilgili olarak İşyeri Açma ve Çalışma Ruhsatlarına İlişkin Yönetmelik hükümlerine göre işlem yapmak,</w:t>
      </w:r>
    </w:p>
    <w:p w:rsidR="00EE0927" w:rsidRDefault="00EE0927" w:rsidP="00EE0927"/>
    <w:p w:rsidR="00EE0927" w:rsidRDefault="00EE0927" w:rsidP="00EE0927">
      <w:r>
        <w:t>- İlgili kuruluşlarla işbirliği halinde, 5393 sayılı Kanunun 15 inci maddesinin birinci fıkrasının (l) bendi uyarınca gayri sıhhi müesseseler ile umuma açık istirahat ve eğlence yerlerinin ruhsatlı olup olmadığını denetlemek,</w:t>
      </w:r>
    </w:p>
    <w:p w:rsidR="00EE0927" w:rsidRDefault="00EE0927" w:rsidP="00EE0927"/>
    <w:p w:rsidR="00EE0927" w:rsidRDefault="00EE0927" w:rsidP="00EE0927">
      <w:r>
        <w:t>- Ev, apartman ve her türlü işyerlerinin çöplerinin sokağa atılmasına mani olmak, çöp kutu ve atıklarının eşelenmesini önlemek,</w:t>
      </w:r>
    </w:p>
    <w:p w:rsidR="00EE0927" w:rsidRDefault="00EE0927" w:rsidP="00EE0927"/>
    <w:p w:rsidR="00EE0927" w:rsidRDefault="00EE0927" w:rsidP="00EE0927">
      <w:r>
        <w:lastRenderedPageBreak/>
        <w:t>- Cadde, sokak, park ve meydanlarda mevzuata ve sağlık şartlarına aykırı olarak satış yapan seyyar satıcıları men etmek, bu hususta yetkili mercilerin kararlarıyla zabıta tarafından yerine getirilmesi istenen hizmetleri yapmak,</w:t>
      </w:r>
    </w:p>
    <w:p w:rsidR="00EE0927" w:rsidRDefault="00EE0927" w:rsidP="00EE0927"/>
    <w:p w:rsidR="00EE0927" w:rsidRDefault="00EE0927" w:rsidP="00EE0927">
      <w:r>
        <w:t>- 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ilgili teşkilata bilgi vermek, yetkili personelin bulunmaması halinde tüzük ve yönetmeliklerde belirtilen kurallara uygun olarak numuneyi bizzat almak ve yapılan tahlil sonucunda sağlığa zararlı oldukları tespit edilenleri yetkililerin kararı ile imha etmek,</w:t>
      </w:r>
    </w:p>
    <w:p w:rsidR="00EE0927" w:rsidRDefault="00EE0927" w:rsidP="00EE0927"/>
    <w:p w:rsidR="00EE0927" w:rsidRDefault="00EE0927" w:rsidP="00EE0927">
      <w:r>
        <w:t>- Yetkili mercilerin kararları doğrultusunda belirlenen yerler dışında kurban kesilmesini önlemek,</w:t>
      </w:r>
    </w:p>
    <w:p w:rsidR="00EE0927" w:rsidRDefault="00EE0927" w:rsidP="00EE0927"/>
    <w:p w:rsidR="00EE0927" w:rsidRDefault="00EE0927" w:rsidP="00EE0927">
      <w:r>
        <w:t>- 9/8/1983 Tarih ve 2872 Sayılı Çevre Kanununa ve ilgili yönetmeliklere göre çevre ve insan sağlığına zarar veren, kişilerin huzur ve sükûnunu, beden ve ruh sağlığını bozacak şekilde gürültü yapan fabrika, işyeri, atölye, eğlence yerleri gibi müesseseleri tutanak düzenleyerek yetkili mercilere bildirmek ve bu konuda kendisine verilen görevleri yerine getirmek,</w:t>
      </w:r>
    </w:p>
    <w:p w:rsidR="00EE0927" w:rsidRDefault="00EE0927" w:rsidP="00EE0927"/>
    <w:p w:rsidR="00EE0927" w:rsidRDefault="00EE0927" w:rsidP="00EE0927">
      <w:r>
        <w:t>- 8/5/1986 Tarih ve 3285 Sayılı Hayvan Sağlığı ve Zabıtası Kanununa ve ilgili yönetmeliğe göre bir yerde hastalık çıkması veya sebebi belli olmayan hayvan ölümlerinin görülmesi halinde ilgili mercilere haber vermek, bu yerleri geçici kordon altına almak, yetkililere bu konuda her türlü yardımı yapmak, imhası gereken hayvanların itlafına yardımcı olmak, bunların insan sağlığına zarar vermeyecek şekilde imhasını yaptırmak,</w:t>
      </w:r>
    </w:p>
    <w:p w:rsidR="00EE0927" w:rsidRDefault="00EE0927" w:rsidP="00EE0927"/>
    <w:p w:rsidR="00EE0927" w:rsidRDefault="00EE0927" w:rsidP="00EE0927">
      <w:r>
        <w:t>- 3285 sayılı Hayvan Sağlığı ve Zabıtası Kanununa ve Yönetmeliğine göre hayvan ve hayvansal ürünlerin nakliyeciliğini yapanların ruhsatlarını ve hayvanların menşe şahadetnamelerini kontrol etmek, mezbaha ve et kombinası dışı kesimleri önlemek, bunların hakkında kanuni işlemler yapmak,</w:t>
      </w:r>
    </w:p>
    <w:p w:rsidR="00EE0927" w:rsidRDefault="00EE0927" w:rsidP="00EE0927"/>
    <w:p w:rsidR="00EE0927" w:rsidRDefault="00EE0927" w:rsidP="00EE0927">
      <w:r>
        <w:t>- 24/6/2004 Tarih ve 5199 Sayılı Hayvanları Koruma Kanunu ile belediyelere, zabıtanın görevleri içerisinde verilen yetkileri kullanmak,</w:t>
      </w:r>
    </w:p>
    <w:p w:rsidR="00EE0927" w:rsidRDefault="00EE0927" w:rsidP="00EE0927"/>
    <w:p w:rsidR="00EE0927" w:rsidRDefault="00EE0927" w:rsidP="00EE0927">
      <w:r>
        <w:t>- İlgili kuruluşlar ile işbirliği halinde fırınların ve ekmek fabrikalarının ve diğer gıda üretim yerlerinin sağlık şartlarına uygunluğunun denetiminde ilgili kuruluşların talebi halinde nezaret etmek, ekmek ve pide gramajını kontrol etmek, gerekli kanuni işlemleri yapmak,</w:t>
      </w:r>
    </w:p>
    <w:p w:rsidR="00EE0927" w:rsidRDefault="00EE0927" w:rsidP="00EE0927"/>
    <w:p w:rsidR="00EE0927" w:rsidRDefault="00EE0927" w:rsidP="00EE0927">
      <w:r>
        <w:t>ç) Trafikle ilgili görevleri;</w:t>
      </w:r>
    </w:p>
    <w:p w:rsidR="00EE0927" w:rsidRDefault="00EE0927" w:rsidP="00EE0927"/>
    <w:p w:rsidR="00EE0927" w:rsidRDefault="00EE0927" w:rsidP="00EE0927">
      <w:r>
        <w:t>- 13/10/1983 Tarih ve 2918 Sayılı Karayolları Trafik Kanununa göre belediye sınırları ve mücavir alanlar içerisindeki karayolları kenarlarında yapılan yapı ve tesisler için belge aramak, olmayanlar hakkında fen elemanları ile birlikte tutanak düzenlemek,</w:t>
      </w:r>
    </w:p>
    <w:p w:rsidR="00EE0927" w:rsidRDefault="00EE0927" w:rsidP="00EE0927"/>
    <w:p w:rsidR="00EE0927" w:rsidRDefault="00EE0927" w:rsidP="00EE0927">
      <w:r>
        <w:t>- Yetkili organların kararı uyarınca belirlenen kara, deniz, su ve demiryolu üzerinde işletilen her türlü servis ve toplu taşıma araçları ile taksilerin sayılarını, bilet ücret ve tarifeleri ile zaman ve güzergâhlarını denetlemek,</w:t>
      </w:r>
    </w:p>
    <w:p w:rsidR="00EE0927" w:rsidRDefault="00EE0927" w:rsidP="00EE0927"/>
    <w:p w:rsidR="00EE0927" w:rsidRDefault="00EE0927" w:rsidP="00EE0927">
      <w:r>
        <w:t>- Yetkili organların kararı uyarınca tespit edilen durak yerleri ile karayolu, yol, cadde, sokak, meydan ve benzeri yerler üzerindeki araç park yerlerinde gereken denetimleri ve diğer iş ve işlemleri yapmak,</w:t>
      </w:r>
    </w:p>
    <w:p w:rsidR="00EE0927" w:rsidRDefault="00EE0927" w:rsidP="00EE0927"/>
    <w:p w:rsidR="00EE0927" w:rsidRDefault="00EE0927" w:rsidP="00EE0927">
      <w:r>
        <w:t>- Kanunlarla belediyelere verilen trafik görev ve yetkilerinden belediye başkanlığınca uygun görülenleri yürütmek,</w:t>
      </w:r>
    </w:p>
    <w:p w:rsidR="00EE0927" w:rsidRDefault="00EE0927" w:rsidP="00EE0927"/>
    <w:p w:rsidR="00EE0927" w:rsidRDefault="00EE0927" w:rsidP="00EE0927">
      <w:r>
        <w:t>- Belediyelerce yapılan alt yapı çalışmalarında gerekli trafik önlemlerini almak,</w:t>
      </w:r>
    </w:p>
    <w:p w:rsidR="00EE0927" w:rsidRDefault="00EE0927" w:rsidP="00EE0927"/>
    <w:p w:rsidR="00EE0927" w:rsidRDefault="00EE0927" w:rsidP="00EE0927">
      <w:r>
        <w:t>- Belediyelerce dikilen trafik işaret ve levhalarına verilen hasarları tespit etmek,</w:t>
      </w:r>
    </w:p>
    <w:p w:rsidR="00EE0927" w:rsidRDefault="00EE0927" w:rsidP="00EE0927"/>
    <w:p w:rsidR="00EE0927" w:rsidRDefault="00EE0927" w:rsidP="00EE0927">
      <w:r>
        <w:t>- Şehirlerarası otobüs terminalleri ile diğer garajlardaki otobüslerin fiyat ve zaman tarifelerini denetlemek, uymayanlara tutanak düzenlemek,</w:t>
      </w:r>
    </w:p>
    <w:p w:rsidR="00EE0927" w:rsidRDefault="00EE0927" w:rsidP="00EE0927"/>
    <w:p w:rsidR="00EE0927" w:rsidRDefault="00EE0927" w:rsidP="00EE0927">
      <w:r>
        <w:t>d) Yardım görevleri;</w:t>
      </w:r>
    </w:p>
    <w:p w:rsidR="00EE0927" w:rsidRDefault="00EE0927" w:rsidP="00EE0927"/>
    <w:p w:rsidR="00EE0927" w:rsidRDefault="00EE0927" w:rsidP="00EE0927">
      <w:r>
        <w:t>- Beldenin yabancısı bulunan kimselere yardımcı olmak,</w:t>
      </w:r>
    </w:p>
    <w:p w:rsidR="00EE0927" w:rsidRDefault="00EE0927" w:rsidP="00EE0927"/>
    <w:p w:rsidR="00EE0927" w:rsidRDefault="00EE0927" w:rsidP="00EE0927">
      <w:r>
        <w:t>- Savaş ve savaşa hazırlık gibi olağanüstü hallerde sivil savunma hizmetlerinin gerektirdiği ve kendisine verilen görevleri yerine getirmek,</w:t>
      </w:r>
    </w:p>
    <w:p w:rsidR="00EE0927" w:rsidRDefault="00EE0927" w:rsidP="00EE0927"/>
    <w:p w:rsidR="00EE0927" w:rsidRDefault="00EE0927" w:rsidP="00EE0927">
      <w:r>
        <w:t>- Korunmaya ve bakıma muhtaç çocukları, özürlüleri, yaşlıları ve yardıma muhtaç kişileri tespit halinde sosyal hizmet kurumlarına bildirmek,</w:t>
      </w:r>
    </w:p>
    <w:p w:rsidR="00EE0927" w:rsidRDefault="00EE0927" w:rsidP="00EE0927"/>
    <w:p w:rsidR="00EE0927" w:rsidRDefault="00EE0927" w:rsidP="00EE0927">
      <w:r>
        <w:t>Yetkileri</w:t>
      </w:r>
    </w:p>
    <w:p w:rsidR="00EE0927" w:rsidRDefault="00EE0927" w:rsidP="00EE0927"/>
    <w:p w:rsidR="00EE0927" w:rsidRDefault="00EE0927" w:rsidP="00EE0927">
      <w:r>
        <w:t>Belediye zabıtası; kanun, tüzük, yönetmeliklerin ve yetkili belediye organlarının yüklediği görevleri yerine getirebilmek için belediye sınırları içinde;</w:t>
      </w:r>
    </w:p>
    <w:p w:rsidR="00EE0927" w:rsidRDefault="00EE0927" w:rsidP="00EE0927"/>
    <w:p w:rsidR="00EE0927" w:rsidRDefault="00EE0927" w:rsidP="00EE0927">
      <w:r>
        <w:t>- Umuma açık yerlere girer, gerekli kontrolleri yapar, sahip veya işletenlerinden kontrol konusu ile ilgili belgeler ister ve haklarında tutanak düzenler,</w:t>
      </w:r>
    </w:p>
    <w:p w:rsidR="00EE0927" w:rsidRDefault="00EE0927" w:rsidP="00EE0927"/>
    <w:p w:rsidR="00EE0927" w:rsidRDefault="00EE0927" w:rsidP="00EE0927">
      <w:r>
        <w:t>- Boşaltılması ve yıktırılması hususunda yetkili mercilerin karar veya emirleri bulunan yapı, ev veya müesseselere kanuni yetkililerle birlikte girer ve yasal yaptırım uygular,</w:t>
      </w:r>
    </w:p>
    <w:p w:rsidR="00EE0927" w:rsidRDefault="00EE0927" w:rsidP="00EE0927"/>
    <w:p w:rsidR="00EE0927" w:rsidRDefault="00EE0927" w:rsidP="00EE0927">
      <w:r>
        <w:t>- Mevzuatla belediye zabıtasına tanınan yetkileri kullanmaya mani olanlar hakkında adli kovuşturma yapılmak üzere tutanak düzenler,</w:t>
      </w:r>
    </w:p>
    <w:p w:rsidR="00EE0927" w:rsidRDefault="00EE0927" w:rsidP="00EE0927"/>
    <w:p w:rsidR="00EE0927" w:rsidRDefault="00EE0927" w:rsidP="00EE0927">
      <w:r>
        <w:t>- Belediyenin taşınır ve taşınmaz mallarına vaki olacak tecavüzleri usulünce önler,</w:t>
      </w:r>
    </w:p>
    <w:p w:rsidR="00EE0927" w:rsidRDefault="00EE0927" w:rsidP="00EE0927"/>
    <w:p w:rsidR="00EE0927" w:rsidRDefault="00EE0927" w:rsidP="00EE0927">
      <w:r>
        <w:t>- Umumi yerlerde belediye nizamlarına aykırı olarak seyyar satışta bulunan kimseleri ve başkalarının ticarethane önlerini de kapatacak şekilde yaya kaldırımlarını, izinsiz işgal edenleri men eder,</w:t>
      </w:r>
    </w:p>
    <w:p w:rsidR="00EE0927" w:rsidRDefault="00EE0927" w:rsidP="00EE0927"/>
    <w:p w:rsidR="00EE0927" w:rsidRDefault="00EE0927" w:rsidP="00EE0927">
      <w:r>
        <w:t>- Taşıtların durmak, duraklamak ya da park etmek suretiyle yolları, herkesin gelip geçmesine mahsus yerleri ve yaya kaldırımlarını işgallerini önler,</w:t>
      </w:r>
    </w:p>
    <w:p w:rsidR="00EE0927" w:rsidRDefault="00EE0927" w:rsidP="00EE0927"/>
    <w:p w:rsidR="00EE0927" w:rsidRDefault="00EE0927" w:rsidP="00EE0927">
      <w:r>
        <w:t>- Umumi yol, kaldırım ve meydanlarda izinsiz olarak gazete, dergi ve kitapların yerde teşhir edilerek satışını önler,</w:t>
      </w:r>
    </w:p>
    <w:p w:rsidR="00EE0927" w:rsidRDefault="00EE0927" w:rsidP="00EE0927"/>
    <w:p w:rsidR="00EE0927" w:rsidRDefault="00EE0927" w:rsidP="00EE0927">
      <w:r>
        <w:t>- 5846 sayılı Fikir ve Sanat Eserleri Kanunu kapsamında korunan eser, icra ve yapımların tespit edildiği kitap, kaset, CD, VCD ve DVD gibi taşıyıcı materyallerin, pazar veya panayır kurulan yerler, meydanlar, mezat yerleri, yol, meydan, pazar, iskele, köprü gibi umuma ait yerlerde satışına izin vermez ve bunların satışını engeller, satışına teşebbüs edilen materyalleri toplayarak yetkili makamlara teslim eder,</w:t>
      </w:r>
    </w:p>
    <w:p w:rsidR="00EE0927" w:rsidRDefault="00EE0927" w:rsidP="00EE0927"/>
    <w:p w:rsidR="00EE0927" w:rsidRDefault="00EE0927" w:rsidP="00EE0927">
      <w:r>
        <w:t>- Sağlığa mutlak surette zararlı olduğu usulünce yapılmış tahliller sonunda sabit olan bozulmuş, kokmuş ve çürümüş gıda maddelerini yetkililerin isteği ve raporu üzerine imha eder,</w:t>
      </w:r>
    </w:p>
    <w:p w:rsidR="00EE0927" w:rsidRDefault="00EE0927" w:rsidP="00EE0927"/>
    <w:p w:rsidR="00EE0927" w:rsidRDefault="00EE0927" w:rsidP="00EE0927">
      <w:r>
        <w:t>- Sahipsiz olup, beldede başıboş dolaşan hayvanların muhafaza altına alınmasını sağlar ve bunlardan tehlike yaratması muhtemel olanların veteriner ekiplerince usulü dairesinde etkisiz hale getirilmesine yardımcı olur,</w:t>
      </w:r>
    </w:p>
    <w:p w:rsidR="00EE0927" w:rsidRDefault="00EE0927" w:rsidP="00EE0927"/>
    <w:p w:rsidR="00EE0927" w:rsidRDefault="00EE0927" w:rsidP="00EE0927">
      <w:r>
        <w:t>- Umumi yerlerde aşırı derecede gürültü yapanlara, çevreyi kirletenlere, pazar ve panayır yerlerinde geliş ve gidişi zorlaştıranlara gerekli ikaz ve tembihatta bulunur, uymayanlar hakkında gerekli yasal işlemi yapar.</w:t>
      </w:r>
    </w:p>
    <w:sectPr w:rsidR="00EE0927" w:rsidSect="00207B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27"/>
    <w:rsid w:val="00207B93"/>
    <w:rsid w:val="00EE0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611237"/>
  <w15:chartTrackingRefBased/>
  <w15:docId w15:val="{9DE6F879-D31F-0C4C-8309-2EC2CA7C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22723">
      <w:bodyDiv w:val="1"/>
      <w:marLeft w:val="0"/>
      <w:marRight w:val="0"/>
      <w:marTop w:val="0"/>
      <w:marBottom w:val="0"/>
      <w:divBdr>
        <w:top w:val="none" w:sz="0" w:space="0" w:color="auto"/>
        <w:left w:val="none" w:sz="0" w:space="0" w:color="auto"/>
        <w:bottom w:val="none" w:sz="0" w:space="0" w:color="auto"/>
        <w:right w:val="none" w:sz="0" w:space="0" w:color="auto"/>
      </w:divBdr>
      <w:divsChild>
        <w:div w:id="958072622">
          <w:marLeft w:val="0"/>
          <w:marRight w:val="0"/>
          <w:marTop w:val="0"/>
          <w:marBottom w:val="0"/>
          <w:divBdr>
            <w:top w:val="single" w:sz="2" w:space="0" w:color="auto"/>
            <w:left w:val="single" w:sz="2" w:space="0" w:color="auto"/>
            <w:bottom w:val="single" w:sz="2" w:space="0" w:color="auto"/>
            <w:right w:val="single" w:sz="2" w:space="0" w:color="auto"/>
          </w:divBdr>
        </w:div>
        <w:div w:id="1900701943">
          <w:marLeft w:val="0"/>
          <w:marRight w:val="0"/>
          <w:marTop w:val="0"/>
          <w:marBottom w:val="360"/>
          <w:divBdr>
            <w:top w:val="single" w:sz="2" w:space="0" w:color="auto"/>
            <w:left w:val="single" w:sz="2" w:space="0" w:color="auto"/>
            <w:bottom w:val="single" w:sz="2" w:space="0" w:color="auto"/>
            <w:right w:val="single" w:sz="2" w:space="0" w:color="auto"/>
          </w:divBdr>
        </w:div>
        <w:div w:id="1920384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4440</Words>
  <Characters>25313</Characters>
  <Application>Microsoft Office Word</Application>
  <DocSecurity>0</DocSecurity>
  <Lines>210</Lines>
  <Paragraphs>59</Paragraphs>
  <ScaleCrop>false</ScaleCrop>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2026-03-09T14:09:00Z</dcterms:created>
  <dcterms:modified xsi:type="dcterms:W3CDTF">2026-03-09T14:10:00Z</dcterms:modified>
</cp:coreProperties>
</file>